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8"/>
        <w:gridCol w:w="6229"/>
        <w:gridCol w:w="1427"/>
      </w:tblGrid>
      <w:tr w:rsidR="00C05D5A" w14:paraId="61EEB929" w14:textId="77777777">
        <w:trPr>
          <w:trHeight w:val="1260"/>
        </w:trPr>
        <w:tc>
          <w:tcPr>
            <w:tcW w:w="1568" w:type="dxa"/>
            <w:vAlign w:val="center"/>
          </w:tcPr>
          <w:p w14:paraId="78D92E56" w14:textId="77777777" w:rsidR="00C05D5A" w:rsidRDefault="00CD2114" w:rsidP="00C05D5A">
            <w:r>
              <w:rPr>
                <w:noProof/>
                <w:lang w:val="es-ES"/>
              </w:rPr>
              <w:drawing>
                <wp:anchor distT="0" distB="0" distL="114300" distR="114300" simplePos="0" relativeHeight="251657216" behindDoc="1" locked="0" layoutInCell="1" allowOverlap="1" wp14:anchorId="21AB6DF6" wp14:editId="48A6372E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-331470</wp:posOffset>
                  </wp:positionV>
                  <wp:extent cx="680085" cy="777240"/>
                  <wp:effectExtent l="0" t="0" r="5715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3" name="Imagen 3" descr="LOGO B y 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 y 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D38A89" w14:textId="77777777" w:rsidR="00C05D5A" w:rsidRDefault="00C05D5A" w:rsidP="00C05D5A">
            <w:pPr>
              <w:jc w:val="both"/>
            </w:pPr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>PRIVATE</w:instrText>
            </w:r>
            <w:r>
              <w:rPr>
                <w:lang w:val="es-ES"/>
              </w:rPr>
              <w:fldChar w:fldCharType="end"/>
            </w:r>
            <w:r>
              <w:fldChar w:fldCharType="begin"/>
            </w:r>
            <w:r w:rsidR="00CD2114">
              <w:instrText xml:space="preserve"> INCLUDEPICTURE "C:\\AppServ\\www\\Pagina_Docencia\\FORMATOS\\imagen\\logociesas.gif" \* MERGEFORMAT \d </w:instrText>
            </w:r>
            <w:r>
              <w:fldChar w:fldCharType="end"/>
            </w:r>
          </w:p>
        </w:tc>
        <w:tc>
          <w:tcPr>
            <w:tcW w:w="6229" w:type="dxa"/>
            <w:vAlign w:val="center"/>
          </w:tcPr>
          <w:p w14:paraId="547675D2" w14:textId="77777777" w:rsidR="00C05D5A" w:rsidRDefault="00C05D5A" w:rsidP="00C05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CENTRO DE INVESTIGACIONES Y ESTUDIOS</w:t>
            </w:r>
            <w:r>
              <w:rPr>
                <w:rFonts w:ascii="Arial" w:hAnsi="Arial"/>
                <w:b/>
                <w:sz w:val="20"/>
              </w:rPr>
              <w:br/>
              <w:t>SUPERIORES EN ANTROPOLOGIA SOCIAL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</w:r>
          </w:p>
          <w:p w14:paraId="5F92E123" w14:textId="77777777" w:rsidR="00C05D5A" w:rsidRDefault="00C05D5A" w:rsidP="00C05D5A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Carta de Recomendación</w:t>
            </w:r>
          </w:p>
        </w:tc>
        <w:tc>
          <w:tcPr>
            <w:tcW w:w="1427" w:type="dxa"/>
            <w:vAlign w:val="center"/>
          </w:tcPr>
          <w:p w14:paraId="20D3F27A" w14:textId="77777777" w:rsidR="00C05D5A" w:rsidRDefault="00CD2114" w:rsidP="00C05D5A"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1" locked="0" layoutInCell="1" allowOverlap="1" wp14:anchorId="2B9FBE1F" wp14:editId="2A4D8002">
                  <wp:simplePos x="0" y="0"/>
                  <wp:positionH relativeFrom="column">
                    <wp:posOffset>-294640</wp:posOffset>
                  </wp:positionH>
                  <wp:positionV relativeFrom="paragraph">
                    <wp:posOffset>-331470</wp:posOffset>
                  </wp:positionV>
                  <wp:extent cx="800100" cy="749300"/>
                  <wp:effectExtent l="0" t="0" r="0" b="0"/>
                  <wp:wrapTight wrapText="bothSides">
                    <wp:wrapPolygon edited="0">
                      <wp:start x="0" y="0"/>
                      <wp:lineTo x="0" y="20868"/>
                      <wp:lineTo x="21086" y="20868"/>
                      <wp:lineTo x="21086" y="0"/>
                      <wp:lineTo x="0" y="0"/>
                    </wp:wrapPolygon>
                  </wp:wrapTight>
                  <wp:docPr id="4" name="Imagen 4" descr="LOGOS 600:CPICONACY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S 600:CPICONACY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0A0856" w14:textId="77777777" w:rsidR="00C05D5A" w:rsidRDefault="00C05D5A" w:rsidP="00C05D5A">
            <w:pPr>
              <w:jc w:val="center"/>
            </w:pPr>
          </w:p>
        </w:tc>
      </w:tr>
    </w:tbl>
    <w:p w14:paraId="1E4245B8" w14:textId="77777777" w:rsidR="00C05D5A" w:rsidRDefault="00C05D5A" w:rsidP="00C05D5A">
      <w:pPr>
        <w:rPr>
          <w:rFonts w:ascii="Arial" w:hAnsi="Arial"/>
          <w:sz w:val="20"/>
        </w:rPr>
      </w:pPr>
    </w:p>
    <w:p w14:paraId="6F7965EE" w14:textId="5211D8ED" w:rsidR="00C05D5A" w:rsidRPr="0083047C" w:rsidRDefault="00E07634" w:rsidP="00C05D5A">
      <w:pPr>
        <w:rPr>
          <w:rFonts w:ascii="Arial" w:hAnsi="Arial"/>
          <w:sz w:val="20"/>
        </w:rPr>
      </w:pPr>
      <w:r w:rsidRPr="0083047C">
        <w:rPr>
          <w:rFonts w:ascii="Arial" w:hAnsi="Arial"/>
          <w:sz w:val="20"/>
        </w:rPr>
        <w:t>Imprima y llene a máquina o con letra de molde</w:t>
      </w:r>
    </w:p>
    <w:p w14:paraId="7433035F" w14:textId="77777777" w:rsidR="00E07634" w:rsidRPr="0083047C" w:rsidRDefault="00E07634" w:rsidP="00C05D5A">
      <w:pPr>
        <w:rPr>
          <w:rFonts w:ascii="Arial" w:hAnsi="Arial"/>
          <w:sz w:val="20"/>
          <w:highlight w:val="yellow"/>
        </w:rPr>
      </w:pPr>
    </w:p>
    <w:p w14:paraId="31624F03" w14:textId="77777777" w:rsidR="00C05D5A" w:rsidRDefault="00C05D5A" w:rsidP="00C05D5A">
      <w:pPr>
        <w:jc w:val="both"/>
      </w:pPr>
    </w:p>
    <w:p w14:paraId="237DF79D" w14:textId="77777777" w:rsidR="00C05D5A" w:rsidRPr="00C05D5A" w:rsidRDefault="00C05D5A" w:rsidP="00C05D5A">
      <w:pPr>
        <w:jc w:val="both"/>
        <w:rPr>
          <w:rFonts w:ascii="Arial" w:hAnsi="Arial" w:cs="Arial"/>
          <w:sz w:val="20"/>
        </w:rPr>
      </w:pPr>
      <w:r w:rsidRPr="00C05D5A">
        <w:rPr>
          <w:rFonts w:ascii="Arial" w:hAnsi="Arial" w:cs="Arial"/>
          <w:b/>
          <w:sz w:val="20"/>
        </w:rPr>
        <w:t>Programa al que desea ingresar</w:t>
      </w:r>
      <w:r>
        <w:rPr>
          <w:rFonts w:ascii="Arial" w:hAnsi="Arial" w:cs="Arial"/>
          <w:b/>
          <w:sz w:val="20"/>
        </w:rPr>
        <w:t xml:space="preserve">: </w:t>
      </w:r>
      <w:r w:rsidRPr="00C05D5A">
        <w:rPr>
          <w:rFonts w:ascii="Arial" w:hAnsi="Arial" w:cs="Arial"/>
          <w:sz w:val="20"/>
        </w:rPr>
        <w:t>______________________________________</w:t>
      </w:r>
    </w:p>
    <w:p w14:paraId="32910D7D" w14:textId="77777777" w:rsidR="00C05D5A" w:rsidRDefault="00C05D5A" w:rsidP="00C05D5A">
      <w:pPr>
        <w:jc w:val="both"/>
      </w:pPr>
    </w:p>
    <w:p w14:paraId="01BF4AE2" w14:textId="77777777" w:rsidR="00C05D5A" w:rsidRDefault="00C05D5A" w:rsidP="00C05D5A">
      <w:pPr>
        <w:jc w:val="both"/>
      </w:pPr>
    </w:p>
    <w:p w14:paraId="22A864BE" w14:textId="77777777" w:rsidR="00C05D5A" w:rsidRDefault="00C05D5A" w:rsidP="00C05D5A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Datos del Solicitante</w:t>
      </w:r>
    </w:p>
    <w:p w14:paraId="312DA00C" w14:textId="77777777" w:rsidR="00C05D5A" w:rsidRDefault="00C05D5A" w:rsidP="00C05D5A">
      <w:pPr>
        <w:jc w:val="both"/>
      </w:pPr>
    </w:p>
    <w:p w14:paraId="3E61C0BB" w14:textId="77777777" w:rsidR="00C05D5A" w:rsidRDefault="00C05D5A" w:rsidP="00C05D5A">
      <w:r>
        <w:rPr>
          <w:rFonts w:ascii="Arial" w:hAnsi="Arial"/>
          <w:sz w:val="20"/>
        </w:rPr>
        <w:t>Nombre Completo: __________________________________________________________________</w:t>
      </w:r>
      <w:r>
        <w:t xml:space="preserve"> </w:t>
      </w: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0"/>
        <w:gridCol w:w="2693"/>
        <w:gridCol w:w="2268"/>
      </w:tblGrid>
      <w:tr w:rsidR="00C05D5A" w14:paraId="28E83979" w14:textId="77777777" w:rsidTr="00E04B72">
        <w:tc>
          <w:tcPr>
            <w:tcW w:w="2470" w:type="dxa"/>
          </w:tcPr>
          <w:p w14:paraId="472B8DA4" w14:textId="77777777" w:rsidR="00C05D5A" w:rsidRDefault="00C05D5A" w:rsidP="00C05D5A"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rPr>
                <w:rFonts w:ascii="Arial" w:hAnsi="Arial"/>
                <w:sz w:val="20"/>
              </w:rPr>
              <w:t>Apellido Paterno</w:t>
            </w:r>
          </w:p>
        </w:tc>
        <w:tc>
          <w:tcPr>
            <w:tcW w:w="2693" w:type="dxa"/>
          </w:tcPr>
          <w:p w14:paraId="6CE59FE5" w14:textId="77777777" w:rsidR="00C05D5A" w:rsidRDefault="00E04B72" w:rsidP="00C05D5A">
            <w:r>
              <w:rPr>
                <w:rFonts w:ascii="Arial" w:hAnsi="Arial"/>
                <w:sz w:val="20"/>
              </w:rPr>
              <w:t xml:space="preserve">Apellido </w:t>
            </w:r>
            <w:r w:rsidR="00C05D5A">
              <w:rPr>
                <w:rFonts w:ascii="Arial" w:hAnsi="Arial"/>
                <w:sz w:val="20"/>
              </w:rPr>
              <w:t>Materno</w:t>
            </w:r>
          </w:p>
        </w:tc>
        <w:tc>
          <w:tcPr>
            <w:tcW w:w="2268" w:type="dxa"/>
          </w:tcPr>
          <w:p w14:paraId="403413CB" w14:textId="77777777" w:rsidR="00C05D5A" w:rsidRDefault="00C05D5A" w:rsidP="00C05D5A">
            <w:r>
              <w:rPr>
                <w:rFonts w:ascii="Arial" w:hAnsi="Arial"/>
                <w:sz w:val="20"/>
              </w:rPr>
              <w:t>Nombres</w:t>
            </w:r>
          </w:p>
        </w:tc>
      </w:tr>
    </w:tbl>
    <w:p w14:paraId="6FF1B1EB" w14:textId="77777777" w:rsidR="00C05D5A" w:rsidRDefault="00C05D5A" w:rsidP="00C05D5A">
      <w:pPr>
        <w:jc w:val="center"/>
        <w:rPr>
          <w:rFonts w:ascii="Arial" w:hAnsi="Arial"/>
          <w:b/>
          <w:sz w:val="20"/>
        </w:rPr>
      </w:pPr>
    </w:p>
    <w:p w14:paraId="264371D8" w14:textId="77777777" w:rsidR="00C05D5A" w:rsidRDefault="00C05D5A" w:rsidP="00C05D5A">
      <w:pPr>
        <w:jc w:val="center"/>
        <w:rPr>
          <w:rFonts w:ascii="Arial" w:hAnsi="Arial"/>
          <w:b/>
          <w:sz w:val="20"/>
        </w:rPr>
      </w:pPr>
    </w:p>
    <w:p w14:paraId="04732D7C" w14:textId="77777777" w:rsidR="00C05D5A" w:rsidRDefault="00C05D5A" w:rsidP="00C05D5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Datos del Evaluador</w:t>
      </w:r>
    </w:p>
    <w:p w14:paraId="51A4A27F" w14:textId="77777777" w:rsidR="00C05D5A" w:rsidRDefault="00C05D5A" w:rsidP="00C05D5A">
      <w:pPr>
        <w:jc w:val="center"/>
        <w:rPr>
          <w:rFonts w:ascii="Arial" w:hAnsi="Arial"/>
          <w:b/>
          <w:sz w:val="20"/>
        </w:rPr>
      </w:pPr>
    </w:p>
    <w:p w14:paraId="33FAC1AC" w14:textId="77777777" w:rsidR="00C05D5A" w:rsidRDefault="00C05D5A" w:rsidP="00C05D5A">
      <w:pPr>
        <w:jc w:val="center"/>
      </w:pPr>
    </w:p>
    <w:p w14:paraId="35E4ADAA" w14:textId="77777777" w:rsidR="00C05D5A" w:rsidRDefault="00C05D5A" w:rsidP="00C05D5A">
      <w:pPr>
        <w:pStyle w:val="Ttulo1"/>
      </w:pPr>
      <w:r>
        <w:t>Nombre Completo: __________________________________________________</w:t>
      </w:r>
    </w:p>
    <w:p w14:paraId="20E725DB" w14:textId="77777777" w:rsidR="00C05D5A" w:rsidRDefault="00C05D5A" w:rsidP="00C05D5A">
      <w:pPr>
        <w:spacing w:line="360" w:lineRule="auto"/>
        <w:rPr>
          <w:sz w:val="22"/>
        </w:rPr>
      </w:pPr>
      <w:r>
        <w:rPr>
          <w:rFonts w:ascii="Arial" w:hAnsi="Arial"/>
          <w:sz w:val="22"/>
        </w:rPr>
        <w:t>Puesto: ___________________________________________________________</w:t>
      </w:r>
    </w:p>
    <w:p w14:paraId="5EA406E4" w14:textId="77777777" w:rsidR="00C05D5A" w:rsidRDefault="00C05D5A" w:rsidP="00C05D5A">
      <w:pPr>
        <w:spacing w:line="360" w:lineRule="auto"/>
        <w:rPr>
          <w:sz w:val="22"/>
        </w:rPr>
      </w:pPr>
      <w:r>
        <w:rPr>
          <w:rFonts w:ascii="Arial" w:hAnsi="Arial"/>
          <w:sz w:val="22"/>
        </w:rPr>
        <w:t>Institución: _________________________________________________________</w:t>
      </w:r>
    </w:p>
    <w:p w14:paraId="55A94BD8" w14:textId="77777777" w:rsidR="00C05D5A" w:rsidRDefault="00C05D5A" w:rsidP="00C05D5A">
      <w:pPr>
        <w:spacing w:line="360" w:lineRule="auto"/>
        <w:rPr>
          <w:sz w:val="22"/>
        </w:rPr>
      </w:pPr>
      <w:r>
        <w:rPr>
          <w:rFonts w:ascii="Arial" w:hAnsi="Arial"/>
          <w:sz w:val="22"/>
        </w:rPr>
        <w:t>Dirección: _________________________________________________________</w:t>
      </w:r>
    </w:p>
    <w:p w14:paraId="5ACF7057" w14:textId="77777777" w:rsidR="00C05D5A" w:rsidRDefault="00C05D5A" w:rsidP="00C05D5A">
      <w:pPr>
        <w:spacing w:line="360" w:lineRule="auto"/>
        <w:rPr>
          <w:sz w:val="22"/>
        </w:rPr>
      </w:pPr>
      <w:r>
        <w:rPr>
          <w:rFonts w:ascii="Arial" w:hAnsi="Arial"/>
          <w:sz w:val="22"/>
        </w:rPr>
        <w:t>Teléfono: __________________________________________________________</w:t>
      </w:r>
    </w:p>
    <w:p w14:paraId="63158F66" w14:textId="77777777" w:rsidR="00C05D5A" w:rsidRDefault="00C05D5A" w:rsidP="00C05D5A">
      <w:pPr>
        <w:spacing w:line="360" w:lineRule="auto"/>
        <w:rPr>
          <w:sz w:val="22"/>
        </w:rPr>
      </w:pPr>
      <w:r>
        <w:rPr>
          <w:rFonts w:ascii="Arial" w:hAnsi="Arial"/>
          <w:sz w:val="22"/>
        </w:rPr>
        <w:t>Correo electrónico: __________________________________________________</w:t>
      </w:r>
    </w:p>
    <w:p w14:paraId="4D2B1512" w14:textId="77777777" w:rsidR="00C05D5A" w:rsidRDefault="00C05D5A" w:rsidP="00C05D5A">
      <w:pPr>
        <w:spacing w:line="360" w:lineRule="auto"/>
        <w:rPr>
          <w:rFonts w:ascii="Arial" w:hAnsi="Arial"/>
          <w:b/>
          <w:sz w:val="22"/>
        </w:rPr>
      </w:pPr>
    </w:p>
    <w:p w14:paraId="08D4254A" w14:textId="77777777" w:rsidR="00C05D5A" w:rsidRDefault="00C05D5A" w:rsidP="00C05D5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AL EVALUADOR: </w:t>
      </w:r>
    </w:p>
    <w:p w14:paraId="4DA741E0" w14:textId="77777777" w:rsidR="002570B5" w:rsidRDefault="002570B5" w:rsidP="00C05D5A">
      <w:pPr>
        <w:rPr>
          <w:rFonts w:ascii="Arial" w:hAnsi="Arial"/>
          <w:b/>
          <w:sz w:val="20"/>
        </w:rPr>
      </w:pPr>
    </w:p>
    <w:p w14:paraId="24971ED8" w14:textId="77777777" w:rsidR="00C05D5A" w:rsidRDefault="00C05D5A" w:rsidP="00C05D5A"/>
    <w:p w14:paraId="54871098" w14:textId="329FEBB6" w:rsidR="00C05D5A" w:rsidRDefault="00C05D5A" w:rsidP="00C851E9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Esta carta de recomendación y evaluación será utilizada por la Comisión de Admisión del Posgrado </w:t>
      </w:r>
      <w:r w:rsidR="00E04B72">
        <w:rPr>
          <w:rFonts w:ascii="Arial" w:hAnsi="Arial"/>
          <w:sz w:val="20"/>
        </w:rPr>
        <w:t>del</w:t>
      </w:r>
      <w:r>
        <w:rPr>
          <w:rFonts w:ascii="Arial" w:hAnsi="Arial"/>
          <w:sz w:val="20"/>
        </w:rPr>
        <w:t xml:space="preserve"> CIESAS como uno de los indicadores de la capacidad del solicitante y como importante información sobre el contexto de su formación profesional. La información aquí contenida es confidencial. Le suplicamos contestar las siguientes</w:t>
      </w:r>
      <w:r w:rsidR="004C76AB">
        <w:rPr>
          <w:rFonts w:ascii="Arial" w:hAnsi="Arial"/>
          <w:sz w:val="20"/>
        </w:rPr>
        <w:t xml:space="preserve"> preguntas</w:t>
      </w:r>
      <w:r>
        <w:rPr>
          <w:rFonts w:ascii="Arial" w:hAnsi="Arial"/>
          <w:sz w:val="20"/>
        </w:rPr>
        <w:t xml:space="preserve"> en </w:t>
      </w:r>
      <w:r w:rsidR="004C76AB">
        <w:rPr>
          <w:rFonts w:ascii="Arial" w:hAnsi="Arial"/>
          <w:sz w:val="20"/>
        </w:rPr>
        <w:t xml:space="preserve">una </w:t>
      </w:r>
      <w:r>
        <w:rPr>
          <w:rFonts w:ascii="Arial" w:hAnsi="Arial"/>
          <w:sz w:val="20"/>
        </w:rPr>
        <w:t>hoja membretada</w:t>
      </w:r>
      <w:r w:rsidR="001E6017">
        <w:rPr>
          <w:rFonts w:ascii="Arial" w:hAnsi="Arial"/>
          <w:sz w:val="20"/>
        </w:rPr>
        <w:t>, misma</w:t>
      </w:r>
      <w:r>
        <w:rPr>
          <w:rFonts w:ascii="Arial" w:hAnsi="Arial"/>
          <w:sz w:val="20"/>
        </w:rPr>
        <w:t xml:space="preserve"> </w:t>
      </w:r>
      <w:r w:rsidR="001E6017">
        <w:rPr>
          <w:rFonts w:ascii="Arial" w:hAnsi="Arial"/>
          <w:sz w:val="20"/>
        </w:rPr>
        <w:t xml:space="preserve">que deberá </w:t>
      </w:r>
      <w:r w:rsidR="0096191B">
        <w:rPr>
          <w:rFonts w:ascii="Arial" w:hAnsi="Arial"/>
          <w:sz w:val="20"/>
        </w:rPr>
        <w:t>ser firmada</w:t>
      </w:r>
      <w:r w:rsidR="001E6017">
        <w:rPr>
          <w:rFonts w:ascii="Arial" w:hAnsi="Arial"/>
          <w:sz w:val="20"/>
        </w:rPr>
        <w:t xml:space="preserve"> </w:t>
      </w:r>
      <w:r w:rsidR="0096191B">
        <w:rPr>
          <w:rFonts w:ascii="Arial" w:hAnsi="Arial"/>
          <w:sz w:val="20"/>
        </w:rPr>
        <w:t>por</w:t>
      </w:r>
      <w:r w:rsidR="001B07EF">
        <w:rPr>
          <w:rFonts w:ascii="Arial" w:hAnsi="Arial"/>
          <w:sz w:val="20"/>
        </w:rPr>
        <w:t xml:space="preserve"> </w:t>
      </w:r>
      <w:r w:rsidR="003B2AEB">
        <w:rPr>
          <w:rFonts w:ascii="Arial" w:hAnsi="Arial"/>
          <w:sz w:val="20"/>
        </w:rPr>
        <w:t>el</w:t>
      </w:r>
      <w:r w:rsidR="0096191B">
        <w:rPr>
          <w:rFonts w:ascii="Arial" w:hAnsi="Arial"/>
          <w:sz w:val="20"/>
        </w:rPr>
        <w:t xml:space="preserve"> </w:t>
      </w:r>
      <w:r w:rsidR="001E6017">
        <w:rPr>
          <w:rFonts w:ascii="Arial" w:hAnsi="Arial"/>
          <w:sz w:val="20"/>
        </w:rPr>
        <w:t xml:space="preserve">evaluador </w:t>
      </w:r>
      <w:r>
        <w:rPr>
          <w:rFonts w:ascii="Arial" w:hAnsi="Arial"/>
          <w:sz w:val="20"/>
        </w:rPr>
        <w:t>y en</w:t>
      </w:r>
      <w:r w:rsidR="004C76AB">
        <w:rPr>
          <w:rFonts w:ascii="Arial" w:hAnsi="Arial"/>
          <w:sz w:val="20"/>
        </w:rPr>
        <w:t>via</w:t>
      </w:r>
      <w:r w:rsidR="001E6017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a junto con est</w:t>
      </w:r>
      <w:r w:rsidR="008D2F1F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form</w:t>
      </w:r>
      <w:r w:rsidR="004C76AB">
        <w:rPr>
          <w:rFonts w:ascii="Arial" w:hAnsi="Arial"/>
          <w:sz w:val="20"/>
        </w:rPr>
        <w:t>a debidamente llenad</w:t>
      </w:r>
      <w:r w:rsidR="008D2F1F">
        <w:rPr>
          <w:rFonts w:ascii="Arial" w:hAnsi="Arial"/>
          <w:sz w:val="20"/>
        </w:rPr>
        <w:t>a</w:t>
      </w:r>
      <w:r w:rsidR="004C76AB">
        <w:rPr>
          <w:rFonts w:ascii="Arial" w:hAnsi="Arial"/>
          <w:sz w:val="20"/>
        </w:rPr>
        <w:t xml:space="preserve">. </w:t>
      </w:r>
    </w:p>
    <w:p w14:paraId="2F5D37AF" w14:textId="1CC8FC05" w:rsidR="004C76AB" w:rsidRDefault="004C76AB" w:rsidP="00C851E9">
      <w:pPr>
        <w:spacing w:line="360" w:lineRule="auto"/>
        <w:jc w:val="both"/>
        <w:rPr>
          <w:rFonts w:ascii="Arial" w:hAnsi="Arial"/>
          <w:sz w:val="20"/>
        </w:rPr>
      </w:pPr>
      <w:r w:rsidRPr="004C76AB">
        <w:rPr>
          <w:rFonts w:ascii="Arial" w:hAnsi="Arial"/>
          <w:sz w:val="20"/>
        </w:rPr>
        <w:t xml:space="preserve">Favor de enviar la carta de recomendación </w:t>
      </w:r>
      <w:r w:rsidR="003B2AEB">
        <w:rPr>
          <w:rFonts w:ascii="Arial" w:hAnsi="Arial"/>
          <w:sz w:val="20"/>
        </w:rPr>
        <w:t xml:space="preserve">preferentemente </w:t>
      </w:r>
      <w:r w:rsidRPr="004C76AB">
        <w:rPr>
          <w:rFonts w:ascii="Arial" w:hAnsi="Arial"/>
          <w:sz w:val="20"/>
        </w:rPr>
        <w:t>desde una cuenta de correo electrónico institucional al email del programa de posgrado donde postulará el o la candidata. Una vez que haya sido recibida, le será enviado un correo de confirmación. El archivo adjunto deberá llevar el nombre del postulante.</w:t>
      </w:r>
    </w:p>
    <w:p w14:paraId="5C948609" w14:textId="77777777" w:rsidR="00C851E9" w:rsidRDefault="00C851E9" w:rsidP="00C05D5A">
      <w:pPr>
        <w:spacing w:line="360" w:lineRule="auto"/>
      </w:pPr>
    </w:p>
    <w:p w14:paraId="48E6F9E9" w14:textId="77777777" w:rsidR="00C05D5A" w:rsidRDefault="00C05D5A" w:rsidP="00C05D5A">
      <w:pPr>
        <w:spacing w:line="360" w:lineRule="auto"/>
      </w:pPr>
      <w:r>
        <w:rPr>
          <w:rFonts w:ascii="Arial" w:hAnsi="Arial"/>
          <w:b/>
          <w:sz w:val="20"/>
        </w:rPr>
        <w:t>1)</w:t>
      </w:r>
      <w:r>
        <w:rPr>
          <w:rFonts w:ascii="Arial" w:hAnsi="Arial"/>
          <w:sz w:val="20"/>
        </w:rPr>
        <w:t xml:space="preserve"> ¿Por </w:t>
      </w:r>
      <w:r w:rsidR="00504819">
        <w:rPr>
          <w:rFonts w:ascii="Arial" w:hAnsi="Arial"/>
          <w:sz w:val="20"/>
        </w:rPr>
        <w:t>cuánto</w:t>
      </w:r>
      <w:r>
        <w:rPr>
          <w:rFonts w:ascii="Arial" w:hAnsi="Arial"/>
          <w:sz w:val="20"/>
        </w:rPr>
        <w:t xml:space="preserve"> tiempo y en qué contexto ha conocido al solicitante?</w:t>
      </w:r>
    </w:p>
    <w:p w14:paraId="600E3609" w14:textId="77777777" w:rsidR="00C05D5A" w:rsidRDefault="00C05D5A" w:rsidP="00C05D5A">
      <w:pPr>
        <w:spacing w:line="360" w:lineRule="auto"/>
      </w:pPr>
      <w:r>
        <w:rPr>
          <w:rFonts w:ascii="Arial" w:hAnsi="Arial"/>
          <w:b/>
          <w:sz w:val="20"/>
        </w:rPr>
        <w:t>2)</w:t>
      </w:r>
      <w:r>
        <w:rPr>
          <w:rFonts w:ascii="Arial" w:hAnsi="Arial"/>
          <w:sz w:val="20"/>
        </w:rPr>
        <w:t xml:space="preserve"> ¿Cómo evaluaría su potencial como estudiante de posgrado?</w:t>
      </w:r>
    </w:p>
    <w:p w14:paraId="1C3BE1AC" w14:textId="77777777" w:rsidR="00C05D5A" w:rsidRDefault="00C05D5A" w:rsidP="00C05D5A">
      <w:pPr>
        <w:spacing w:line="360" w:lineRule="auto"/>
      </w:pPr>
      <w:r>
        <w:rPr>
          <w:rFonts w:ascii="Arial" w:hAnsi="Arial"/>
          <w:b/>
          <w:sz w:val="20"/>
        </w:rPr>
        <w:t>3)</w:t>
      </w:r>
      <w:r>
        <w:rPr>
          <w:rFonts w:ascii="Arial" w:hAnsi="Arial"/>
          <w:sz w:val="20"/>
        </w:rPr>
        <w:t xml:space="preserve"> ¿Cuenta el solicitante con la preparación académica o profesional adecuada para realizar estudios de posgrado como los que se propone?</w:t>
      </w:r>
    </w:p>
    <w:p w14:paraId="4B7E9C68" w14:textId="62F37071" w:rsidR="009D4ACA" w:rsidRDefault="00C05D5A" w:rsidP="004C76AB">
      <w:pPr>
        <w:spacing w:line="360" w:lineRule="auto"/>
      </w:pPr>
      <w:r>
        <w:rPr>
          <w:rFonts w:ascii="Arial" w:hAnsi="Arial"/>
          <w:b/>
          <w:sz w:val="20"/>
        </w:rPr>
        <w:t>4)</w:t>
      </w:r>
      <w:r>
        <w:rPr>
          <w:rFonts w:ascii="Arial" w:hAnsi="Arial"/>
          <w:sz w:val="20"/>
        </w:rPr>
        <w:t xml:space="preserve"> ¿Cuáles considera usted que son las mayores limitaciones del solicitante?</w:t>
      </w:r>
    </w:p>
    <w:sectPr w:rsidR="009D4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D5A"/>
    <w:rsid w:val="00031140"/>
    <w:rsid w:val="00066211"/>
    <w:rsid w:val="00080763"/>
    <w:rsid w:val="000A2EFE"/>
    <w:rsid w:val="000D147E"/>
    <w:rsid w:val="001B07EF"/>
    <w:rsid w:val="001E6017"/>
    <w:rsid w:val="002570B5"/>
    <w:rsid w:val="003B2AEB"/>
    <w:rsid w:val="004C76AB"/>
    <w:rsid w:val="00504819"/>
    <w:rsid w:val="00581243"/>
    <w:rsid w:val="006D239B"/>
    <w:rsid w:val="00781159"/>
    <w:rsid w:val="0083047C"/>
    <w:rsid w:val="008D15D0"/>
    <w:rsid w:val="008D2F1F"/>
    <w:rsid w:val="0096191B"/>
    <w:rsid w:val="009D4ACA"/>
    <w:rsid w:val="00C05D5A"/>
    <w:rsid w:val="00C851E9"/>
    <w:rsid w:val="00CD2114"/>
    <w:rsid w:val="00E04B72"/>
    <w:rsid w:val="00E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81FB9"/>
  <w15:docId w15:val="{4E12ACA8-7DFB-4811-87E3-92470131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D5A"/>
    <w:rPr>
      <w:sz w:val="14"/>
      <w:lang w:eastAsia="es-ES"/>
    </w:rPr>
  </w:style>
  <w:style w:type="paragraph" w:styleId="Ttulo1">
    <w:name w:val="heading 1"/>
    <w:basedOn w:val="Normal"/>
    <w:next w:val="Normal"/>
    <w:qFormat/>
    <w:rsid w:val="00C05D5A"/>
    <w:pPr>
      <w:keepNext/>
      <w:spacing w:line="360" w:lineRule="auto"/>
      <w:outlineLvl w:val="0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0D147E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0D147E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0D147E"/>
    <w:rPr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D147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D147E"/>
    <w:rPr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0D14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D147E"/>
    <w:rPr>
      <w:rFonts w:ascii="Lucida Grande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AppServ\www\Pagina_Docencia\FORMATOS\LOGOS%20600:CPICONACYT.BM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Links>
    <vt:vector size="6" baseType="variant">
      <vt:variant>
        <vt:i4>5374016</vt:i4>
      </vt:variant>
      <vt:variant>
        <vt:i4>-1</vt:i4>
      </vt:variant>
      <vt:variant>
        <vt:i4>1028</vt:i4>
      </vt:variant>
      <vt:variant>
        <vt:i4>1</vt:i4>
      </vt:variant>
      <vt:variant>
        <vt:lpwstr>LOGOS 600:CPICONACYT.BMP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Ariana Martínez O.</cp:lastModifiedBy>
  <cp:revision>13</cp:revision>
  <dcterms:created xsi:type="dcterms:W3CDTF">2021-01-29T20:44:00Z</dcterms:created>
  <dcterms:modified xsi:type="dcterms:W3CDTF">2021-02-12T17:16:00Z</dcterms:modified>
</cp:coreProperties>
</file>